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8B" w:rsidRDefault="004667CA" w:rsidP="007C738F">
      <w:pPr>
        <w:rPr>
          <w:rFonts w:ascii="Muli" w:hAnsi="Muli"/>
        </w:rPr>
      </w:pPr>
      <w:r w:rsidRPr="00504C1E">
        <w:rPr>
          <w:rFonts w:ascii="Muli" w:hAnsi="Muli"/>
          <w:b/>
        </w:rPr>
        <w:t>TISKOVÁ ZPRÁVA</w:t>
      </w:r>
      <w:r w:rsidR="00C7258B" w:rsidRPr="00504C1E">
        <w:rPr>
          <w:rFonts w:ascii="Muli" w:hAnsi="Muli"/>
          <w:b/>
        </w:rPr>
        <w:br/>
      </w:r>
      <w:r w:rsidR="00C7258B">
        <w:rPr>
          <w:rFonts w:ascii="Muli" w:hAnsi="Muli"/>
        </w:rPr>
        <w:t>31. 1. 2019, Praha</w:t>
      </w:r>
      <w:r w:rsidR="00572619">
        <w:rPr>
          <w:rFonts w:ascii="Muli" w:hAnsi="Muli"/>
        </w:rPr>
        <w:t>, 2 strany</w:t>
      </w:r>
    </w:p>
    <w:p w:rsidR="00B14962" w:rsidRPr="004667CA" w:rsidRDefault="00B14962" w:rsidP="007C738F">
      <w:pPr>
        <w:rPr>
          <w:rFonts w:ascii="Muli" w:hAnsi="Muli"/>
          <w:b/>
        </w:rPr>
      </w:pPr>
      <w:r>
        <w:rPr>
          <w:rFonts w:ascii="Muli" w:hAnsi="Muli"/>
          <w:b/>
        </w:rPr>
        <w:t>Výstava</w:t>
      </w:r>
      <w:r w:rsidRPr="004667CA">
        <w:rPr>
          <w:rFonts w:ascii="Muli" w:hAnsi="Muli"/>
          <w:b/>
        </w:rPr>
        <w:t xml:space="preserve"> v Galerii KusKovu "Neumím ani lvíče a troufnu si na lva" představí smaltované obrazy loni zesnulé herečky, pedagožky a výtvarnice Emmy Černé. </w:t>
      </w:r>
    </w:p>
    <w:p w:rsidR="00B14962" w:rsidRDefault="00B14962" w:rsidP="007C738F">
      <w:pPr>
        <w:rPr>
          <w:rFonts w:ascii="Muli" w:hAnsi="Muli"/>
        </w:rPr>
      </w:pPr>
      <w:r>
        <w:rPr>
          <w:rFonts w:ascii="Muli" w:hAnsi="Muli"/>
          <w:b/>
        </w:rPr>
        <w:t xml:space="preserve">vernisáž </w:t>
      </w:r>
      <w:r w:rsidR="004667CA" w:rsidRPr="00B14962">
        <w:rPr>
          <w:rFonts w:ascii="Muli" w:hAnsi="Muli"/>
          <w:b/>
        </w:rPr>
        <w:t>středa 27. 2. 2019 od 19h</w:t>
      </w:r>
      <w:r>
        <w:rPr>
          <w:rFonts w:ascii="Muli" w:hAnsi="Muli"/>
          <w:b/>
        </w:rPr>
        <w:br/>
      </w:r>
      <w:r w:rsidRPr="00B14962">
        <w:rPr>
          <w:rFonts w:ascii="Muli" w:hAnsi="Muli"/>
        </w:rPr>
        <w:t>výstava 28. 2. - 12.</w:t>
      </w:r>
      <w:r w:rsidR="00572619">
        <w:rPr>
          <w:rFonts w:ascii="Muli" w:hAnsi="Muli"/>
        </w:rPr>
        <w:t xml:space="preserve"> </w:t>
      </w:r>
      <w:r w:rsidRPr="00B14962">
        <w:rPr>
          <w:rFonts w:ascii="Muli" w:hAnsi="Muli"/>
        </w:rPr>
        <w:t>4.</w:t>
      </w:r>
      <w:r w:rsidR="00572619">
        <w:rPr>
          <w:rFonts w:ascii="Muli" w:hAnsi="Muli"/>
        </w:rPr>
        <w:t xml:space="preserve"> </w:t>
      </w:r>
      <w:r w:rsidRPr="00B14962">
        <w:rPr>
          <w:rFonts w:ascii="Muli" w:hAnsi="Muli"/>
        </w:rPr>
        <w:t>2019, út - čt 13 - 18h, pá 13 - 17h</w:t>
      </w:r>
      <w:r w:rsidR="004667CA" w:rsidRPr="00B14962">
        <w:rPr>
          <w:rFonts w:ascii="Muli" w:hAnsi="Muli"/>
          <w:b/>
        </w:rPr>
        <w:br/>
        <w:t>Galerie KusKovu,</w:t>
      </w:r>
      <w:r w:rsidR="004667CA">
        <w:rPr>
          <w:rFonts w:ascii="Muli" w:hAnsi="Muli"/>
        </w:rPr>
        <w:t xml:space="preserve"> Biskupský dvůr 6, Praha 1</w:t>
      </w:r>
    </w:p>
    <w:p w:rsidR="004667CA" w:rsidRDefault="000A517A" w:rsidP="007C738F">
      <w:pPr>
        <w:rPr>
          <w:rFonts w:ascii="Muli" w:hAnsi="Muli"/>
        </w:rPr>
      </w:pPr>
      <w:r>
        <w:rPr>
          <w:rFonts w:ascii="Muli" w:hAnsi="Muli"/>
        </w:rPr>
        <w:t xml:space="preserve">Výstava prezentuje </w:t>
      </w:r>
      <w:r w:rsidRPr="000A517A">
        <w:rPr>
          <w:rFonts w:ascii="Muli" w:hAnsi="Muli"/>
        </w:rPr>
        <w:t>obrazy z posledních let</w:t>
      </w:r>
      <w:r w:rsidR="00B14962">
        <w:rPr>
          <w:rFonts w:ascii="Muli" w:hAnsi="Muli"/>
        </w:rPr>
        <w:t xml:space="preserve"> tvorby Emmy Černé</w:t>
      </w:r>
      <w:r w:rsidR="00504C1E">
        <w:rPr>
          <w:rFonts w:ascii="Muli" w:hAnsi="Muli"/>
        </w:rPr>
        <w:t xml:space="preserve"> </w:t>
      </w:r>
      <w:r w:rsidR="00504C1E" w:rsidRPr="00E3004A">
        <w:rPr>
          <w:rFonts w:ascii="Muli" w:hAnsi="Muli"/>
        </w:rPr>
        <w:t>(1937 - 2018)</w:t>
      </w:r>
      <w:r w:rsidR="00B14962">
        <w:rPr>
          <w:rFonts w:ascii="Muli" w:hAnsi="Muli"/>
        </w:rPr>
        <w:t>. Z</w:t>
      </w:r>
      <w:r w:rsidRPr="000A517A">
        <w:rPr>
          <w:rFonts w:ascii="Muli" w:hAnsi="Muli"/>
        </w:rPr>
        <w:t xml:space="preserve">achytila </w:t>
      </w:r>
      <w:r w:rsidR="00B14962">
        <w:rPr>
          <w:rFonts w:ascii="Muli" w:hAnsi="Muli"/>
        </w:rPr>
        <w:t xml:space="preserve">na nich </w:t>
      </w:r>
      <w:r w:rsidRPr="000A517A">
        <w:rPr>
          <w:rFonts w:ascii="Muli" w:hAnsi="Muli"/>
        </w:rPr>
        <w:t>především prostředí, které ji inspirovalo - cirkusy se svými veselými i</w:t>
      </w:r>
      <w:r w:rsidR="00DA7A9E">
        <w:rPr>
          <w:rFonts w:ascii="Muli" w:hAnsi="Muli"/>
        </w:rPr>
        <w:t xml:space="preserve"> smutnými klauny, maringotkami </w:t>
      </w:r>
      <w:r w:rsidRPr="000A517A">
        <w:rPr>
          <w:rFonts w:ascii="Muli" w:hAnsi="Muli"/>
        </w:rPr>
        <w:t xml:space="preserve">a exotickými zvířaty. Na menších </w:t>
      </w:r>
      <w:r w:rsidR="00B14962">
        <w:rPr>
          <w:rFonts w:ascii="Muli" w:hAnsi="Muli"/>
        </w:rPr>
        <w:t xml:space="preserve">formátech </w:t>
      </w:r>
      <w:r w:rsidR="00572619">
        <w:rPr>
          <w:rFonts w:ascii="Muli" w:hAnsi="Muli"/>
        </w:rPr>
        <w:t xml:space="preserve">pak </w:t>
      </w:r>
      <w:r w:rsidRPr="000A517A">
        <w:rPr>
          <w:rFonts w:ascii="Muli" w:hAnsi="Muli"/>
        </w:rPr>
        <w:t>najdeme</w:t>
      </w:r>
      <w:r w:rsidR="00572619">
        <w:rPr>
          <w:rFonts w:ascii="Muli" w:hAnsi="Muli"/>
        </w:rPr>
        <w:t xml:space="preserve"> různé postavičky, krajiny či </w:t>
      </w:r>
      <w:r w:rsidRPr="000A517A">
        <w:rPr>
          <w:rFonts w:ascii="Muli" w:hAnsi="Muli"/>
        </w:rPr>
        <w:t>osamělé květiny.</w:t>
      </w:r>
      <w:r w:rsidR="00B14962">
        <w:rPr>
          <w:rFonts w:ascii="Muli" w:hAnsi="Muli"/>
        </w:rPr>
        <w:t xml:space="preserve"> </w:t>
      </w:r>
      <w:r w:rsidR="004667CA" w:rsidRPr="004667CA">
        <w:rPr>
          <w:rFonts w:ascii="Muli" w:hAnsi="Muli"/>
        </w:rPr>
        <w:t>Název výstavy "Neumím ani lvíče a troufnu si na lva" není jen titul jednoho z obrazů - vystihuje i svéhlavost a houževnatost jeho autorky.</w:t>
      </w:r>
    </w:p>
    <w:p w:rsidR="009D1624" w:rsidRPr="00E3004A" w:rsidRDefault="0006131F" w:rsidP="007C738F">
      <w:pPr>
        <w:rPr>
          <w:rFonts w:ascii="Muli" w:hAnsi="Muli"/>
        </w:rPr>
      </w:pPr>
      <w:r w:rsidRPr="00E3004A">
        <w:rPr>
          <w:rFonts w:ascii="Muli" w:hAnsi="Muli"/>
        </w:rPr>
        <w:t>Emma Černá byla především he</w:t>
      </w:r>
      <w:r w:rsidR="000A517A">
        <w:rPr>
          <w:rFonts w:ascii="Muli" w:hAnsi="Muli"/>
        </w:rPr>
        <w:t>rečka, ale k sebevyjádření využívala výtv</w:t>
      </w:r>
      <w:r w:rsidR="00504C1E">
        <w:rPr>
          <w:rFonts w:ascii="Muli" w:hAnsi="Muli"/>
        </w:rPr>
        <w:t>arné umění</w:t>
      </w:r>
      <w:r w:rsidRPr="00E3004A">
        <w:rPr>
          <w:rFonts w:ascii="Muli" w:hAnsi="Muli"/>
        </w:rPr>
        <w:t xml:space="preserve">. Ke smaltu ji přivedla její přítelkyně, Radka Urbanová, která je také iniciátorkou a spoluautorkou výstavy v </w:t>
      </w:r>
      <w:r w:rsidR="001B4E0E">
        <w:rPr>
          <w:rFonts w:ascii="Muli" w:hAnsi="Muli"/>
        </w:rPr>
        <w:t>Galerii KusKovu.</w:t>
      </w:r>
      <w:r w:rsidRPr="00E3004A">
        <w:rPr>
          <w:rFonts w:ascii="Muli" w:hAnsi="Muli"/>
        </w:rPr>
        <w:t xml:space="preserve"> </w:t>
      </w:r>
    </w:p>
    <w:p w:rsidR="00AE6A93" w:rsidRDefault="0006131F" w:rsidP="007C738F">
      <w:pPr>
        <w:rPr>
          <w:rFonts w:ascii="Muli" w:hAnsi="Muli"/>
        </w:rPr>
      </w:pPr>
      <w:r w:rsidRPr="00E3004A">
        <w:rPr>
          <w:rFonts w:ascii="Muli" w:hAnsi="Muli"/>
        </w:rPr>
        <w:t>Drobné smaltované obrázky Emmy Černé nejdříve sloužily jako "zlomvazky" na premiéry pro kolegy z divadla.</w:t>
      </w:r>
      <w:r w:rsidR="009D1624" w:rsidRPr="00E3004A">
        <w:rPr>
          <w:rFonts w:ascii="Muli" w:hAnsi="Muli"/>
        </w:rPr>
        <w:t xml:space="preserve"> Postupem času se ale</w:t>
      </w:r>
      <w:r w:rsidR="00572619">
        <w:rPr>
          <w:rFonts w:ascii="Muli" w:hAnsi="Muli"/>
        </w:rPr>
        <w:t xml:space="preserve"> Emma Černá</w:t>
      </w:r>
      <w:r w:rsidR="009D1624" w:rsidRPr="00E3004A">
        <w:rPr>
          <w:rFonts w:ascii="Muli" w:hAnsi="Muli"/>
        </w:rPr>
        <w:t xml:space="preserve"> dostávala</w:t>
      </w:r>
      <w:r w:rsidRPr="00E3004A">
        <w:rPr>
          <w:rFonts w:ascii="Muli" w:hAnsi="Muli"/>
        </w:rPr>
        <w:t xml:space="preserve"> k větším for</w:t>
      </w:r>
      <w:r w:rsidR="00B14962">
        <w:rPr>
          <w:rFonts w:ascii="Muli" w:hAnsi="Muli"/>
        </w:rPr>
        <w:t>mátům, mnohokrát se spolu s Radkou</w:t>
      </w:r>
      <w:r w:rsidRPr="00E3004A">
        <w:rPr>
          <w:rFonts w:ascii="Muli" w:hAnsi="Muli"/>
        </w:rPr>
        <w:t xml:space="preserve"> Urbanovou zúčastnila sympozia smaltu v maďarském Kecskemétu</w:t>
      </w:r>
      <w:r w:rsidR="009D1624" w:rsidRPr="00E3004A">
        <w:rPr>
          <w:rFonts w:ascii="Muli" w:hAnsi="Muli"/>
        </w:rPr>
        <w:t>.</w:t>
      </w:r>
    </w:p>
    <w:p w:rsidR="00B14962" w:rsidRDefault="009754C3" w:rsidP="007C738F">
      <w:pPr>
        <w:spacing w:before="100" w:beforeAutospacing="1" w:after="100" w:afterAutospacing="1"/>
        <w:rPr>
          <w:rFonts w:ascii="Muli" w:eastAsia="Times New Roman" w:hAnsi="Muli" w:cs="Times New Roman"/>
          <w:lang w:eastAsia="cs-CZ"/>
        </w:rPr>
      </w:pPr>
      <w:r w:rsidRPr="00E3004A">
        <w:rPr>
          <w:rFonts w:ascii="Muli" w:hAnsi="Muli"/>
        </w:rPr>
        <w:t>Na společný čas strávený u smaltu paní Urbanová ráda vzpomíná: "</w:t>
      </w:r>
      <w:r w:rsidRPr="00E3004A">
        <w:rPr>
          <w:rFonts w:ascii="Muli" w:eastAsia="Times New Roman" w:hAnsi="Muli" w:cs="Times New Roman"/>
          <w:lang w:eastAsia="cs-CZ"/>
        </w:rPr>
        <w:t>Emma byla velmi tvrdohlavá a řekla bych i nepoučitelná. Já jsem ctila obecné principy technologie smaltu a snažila se je Emmě vštípit.</w:t>
      </w:r>
      <w:r w:rsidR="00B14962">
        <w:rPr>
          <w:rFonts w:ascii="Muli" w:eastAsia="Times New Roman" w:hAnsi="Muli" w:cs="Times New Roman"/>
          <w:lang w:eastAsia="cs-CZ"/>
        </w:rPr>
        <w:t xml:space="preserve"> </w:t>
      </w:r>
      <w:r w:rsidRPr="00E3004A">
        <w:rPr>
          <w:rFonts w:ascii="Muli" w:eastAsia="Times New Roman" w:hAnsi="Muli" w:cs="Times New Roman"/>
          <w:lang w:eastAsia="cs-CZ"/>
        </w:rPr>
        <w:t>Vždycky se na mne podívala těma velkýma očima a já se snažila v nich nečíst, co si o tom myslí. Alespoň jsem jí opatřila krásné šperkařské smalty a nechala ji experimentovat.</w:t>
      </w:r>
    </w:p>
    <w:p w:rsidR="009754C3" w:rsidRPr="00E3004A" w:rsidRDefault="009754C3" w:rsidP="007C738F">
      <w:pPr>
        <w:spacing w:before="100" w:beforeAutospacing="1" w:after="100" w:afterAutospacing="1"/>
        <w:rPr>
          <w:rFonts w:ascii="Muli" w:eastAsia="Times New Roman" w:hAnsi="Muli" w:cs="Times New Roman"/>
          <w:lang w:eastAsia="cs-CZ"/>
        </w:rPr>
      </w:pPr>
      <w:r w:rsidRPr="00E3004A">
        <w:rPr>
          <w:rFonts w:ascii="Muli" w:eastAsia="Times New Roman" w:hAnsi="Muli" w:cs="Times New Roman"/>
          <w:lang w:eastAsia="cs-CZ"/>
        </w:rPr>
        <w:t>Asi před dvěma lety se na čas odmlčela a urputně na čemsi pracovala. Po půl roce mne pozvala domů a ukázala mi kolekci velkých obrazů, které musela vozit vypalovat daleko za Prahu a kterými najednou překročila svůj stín. Byl to pro mne nádherný šok, měla jsem z nich velkou radost</w:t>
      </w:r>
      <w:r w:rsidR="00B14962">
        <w:rPr>
          <w:rFonts w:ascii="Muli" w:eastAsia="Times New Roman" w:hAnsi="Muli" w:cs="Times New Roman"/>
          <w:lang w:eastAsia="cs-CZ"/>
        </w:rPr>
        <w:t>."</w:t>
      </w:r>
    </w:p>
    <w:p w:rsidR="00504C1E" w:rsidRDefault="00504C1E">
      <w:pPr>
        <w:rPr>
          <w:rFonts w:ascii="Muli" w:eastAsia="Times New Roman" w:hAnsi="Muli" w:cs="Times New Roman"/>
          <w:b/>
          <w:lang w:eastAsia="cs-CZ"/>
        </w:rPr>
      </w:pPr>
      <w:r>
        <w:rPr>
          <w:rFonts w:ascii="Muli" w:eastAsia="Times New Roman" w:hAnsi="Muli" w:cs="Times New Roman"/>
          <w:b/>
          <w:lang w:eastAsia="cs-CZ"/>
        </w:rPr>
        <w:br w:type="page"/>
      </w:r>
    </w:p>
    <w:p w:rsidR="004E76FB" w:rsidRDefault="001B4E0E" w:rsidP="004E76FB">
      <w:pPr>
        <w:spacing w:before="100" w:beforeAutospacing="1" w:after="100" w:afterAutospacing="1"/>
        <w:rPr>
          <w:rFonts w:ascii="Muli" w:hAnsi="Muli"/>
          <w:b/>
        </w:rPr>
      </w:pPr>
      <w:r w:rsidRPr="001B4E0E">
        <w:rPr>
          <w:rFonts w:ascii="Muli" w:eastAsia="Times New Roman" w:hAnsi="Muli" w:cs="Times New Roman"/>
          <w:b/>
          <w:lang w:eastAsia="cs-CZ"/>
        </w:rPr>
        <w:lastRenderedPageBreak/>
        <w:t>Emma Černá, herečka</w:t>
      </w:r>
      <w:r w:rsidR="004E76FB" w:rsidRPr="004E76FB">
        <w:rPr>
          <w:rFonts w:ascii="Muli" w:eastAsia="Times New Roman" w:hAnsi="Muli" w:cs="Times New Roman"/>
          <w:lang w:eastAsia="cs-CZ"/>
        </w:rPr>
        <w:t xml:space="preserve"> -</w:t>
      </w:r>
      <w:r w:rsidR="004E76FB">
        <w:rPr>
          <w:rFonts w:ascii="Muli" w:eastAsia="Times New Roman" w:hAnsi="Muli" w:cs="Times New Roman"/>
          <w:b/>
          <w:lang w:eastAsia="cs-CZ"/>
        </w:rPr>
        <w:t xml:space="preserve"> </w:t>
      </w:r>
      <w:r w:rsidR="004E76FB">
        <w:rPr>
          <w:rFonts w:ascii="Muli" w:eastAsia="Times New Roman" w:hAnsi="Muli" w:cs="Times New Roman"/>
          <w:lang w:eastAsia="cs-CZ"/>
        </w:rPr>
        <w:t>text Jan Kerbr, Divadelní noviny</w:t>
      </w:r>
      <w:r w:rsidR="00504C1E">
        <w:rPr>
          <w:rFonts w:ascii="Muli" w:eastAsia="Times New Roman" w:hAnsi="Muli" w:cs="Times New Roman"/>
          <w:b/>
          <w:lang w:eastAsia="cs-CZ"/>
        </w:rPr>
        <w:br/>
      </w:r>
      <w:r w:rsidRPr="00E2612D">
        <w:rPr>
          <w:rFonts w:ascii="Muli" w:eastAsia="Times New Roman" w:hAnsi="Muli" w:cs="Times New Roman"/>
          <w:lang w:eastAsia="cs-CZ"/>
        </w:rPr>
        <w:t>Emma Černá patřila k výrazným českým herečkám. Začínala v šedesátých letech na Zábradlí, její kariéra ale byla spjata především s mosteckým divadlem. Do povědomí milovníků filmu a divadla se vepsala také nezapomenutelnou titulní rolí ve Vláčilově filmu Adelheid nebo účastí na pozoruhodných projektech režisérů Dočekala a Nebeského v Divadle Komedie. V divadle uplatnila především pohybovou vyspělost spolu se schopností herecké ironie a sebeironie, přičemž vynikala především v kusech světových autorů (v Mostě hlavně Shakespeare, Shaw, Čechov nebo španělský dramatik Alejandro Casona).</w:t>
      </w:r>
      <w:r w:rsidR="004E76FB">
        <w:rPr>
          <w:rFonts w:ascii="Muli" w:eastAsia="Times New Roman" w:hAnsi="Muli" w:cs="Times New Roman"/>
          <w:lang w:eastAsia="cs-CZ"/>
        </w:rPr>
        <w:t xml:space="preserve"> </w:t>
      </w:r>
      <w:r w:rsidR="004E76FB">
        <w:rPr>
          <w:rFonts w:ascii="Muli" w:eastAsia="Times New Roman" w:hAnsi="Muli" w:cs="Times New Roman"/>
          <w:lang w:eastAsia="cs-CZ"/>
        </w:rPr>
        <w:br/>
      </w:r>
    </w:p>
    <w:p w:rsidR="009D1624" w:rsidRDefault="00572619" w:rsidP="004E76FB">
      <w:pPr>
        <w:spacing w:before="100" w:beforeAutospacing="1" w:after="100" w:afterAutospacing="1"/>
        <w:rPr>
          <w:rFonts w:ascii="Muli" w:hAnsi="Muli"/>
        </w:rPr>
      </w:pPr>
      <w:r w:rsidRPr="00D11DD0">
        <w:rPr>
          <w:rFonts w:ascii="Muli" w:hAnsi="Muli"/>
          <w:b/>
        </w:rPr>
        <w:t>Galerie KusKovu</w:t>
      </w:r>
      <w:r>
        <w:rPr>
          <w:rFonts w:ascii="Muli" w:hAnsi="Muli"/>
        </w:rPr>
        <w:t xml:space="preserve"> je </w:t>
      </w:r>
      <w:r w:rsidRPr="00572619">
        <w:rPr>
          <w:rFonts w:ascii="Muli" w:hAnsi="Muli"/>
        </w:rPr>
        <w:t xml:space="preserve">soukromá prodejní </w:t>
      </w:r>
      <w:r w:rsidR="00D11DD0">
        <w:rPr>
          <w:rFonts w:ascii="Muli" w:hAnsi="Muli"/>
        </w:rPr>
        <w:t xml:space="preserve">galerie </w:t>
      </w:r>
      <w:r w:rsidRPr="00572619">
        <w:rPr>
          <w:rFonts w:ascii="Muli" w:hAnsi="Muli"/>
        </w:rPr>
        <w:t xml:space="preserve">a ve své stálé expozici </w:t>
      </w:r>
      <w:r w:rsidR="00D11DD0">
        <w:rPr>
          <w:rFonts w:ascii="Muli" w:hAnsi="Muli"/>
        </w:rPr>
        <w:t>od roku 2006 nabízí</w:t>
      </w:r>
      <w:r w:rsidRPr="00572619">
        <w:rPr>
          <w:rFonts w:ascii="Muli" w:hAnsi="Muli"/>
        </w:rPr>
        <w:t xml:space="preserve"> umělecké předměty, šperky a užité umění z kovu a jeho kombinací s rozličnými materiály. V KusKovu prezentujeme díla a kousky převážně českých výtvarníků, uměleckých kovářů a šperkařů, ať již zkušených, nebo začínajících. Velký důraz klademe zejména na originalitu a profesionální zpracování.</w:t>
      </w:r>
      <w:r w:rsidR="00D11DD0">
        <w:rPr>
          <w:rFonts w:ascii="Muli" w:hAnsi="Muli"/>
        </w:rPr>
        <w:t xml:space="preserve"> Pravidelně pořádáme výstavy výtvarníků pracujících s kovem i jinými materiály.</w:t>
      </w:r>
    </w:p>
    <w:p w:rsidR="00572619" w:rsidRDefault="00572619" w:rsidP="007C738F">
      <w:pPr>
        <w:rPr>
          <w:rFonts w:ascii="Muli" w:hAnsi="Muli"/>
        </w:rPr>
      </w:pPr>
      <w:r w:rsidRPr="00D11DD0">
        <w:rPr>
          <w:rFonts w:ascii="Muli" w:hAnsi="Muli"/>
          <w:b/>
        </w:rPr>
        <w:t>kontakt</w:t>
      </w:r>
      <w:r w:rsidR="00D11DD0">
        <w:rPr>
          <w:rFonts w:ascii="Muli" w:hAnsi="Muli"/>
          <w:b/>
        </w:rPr>
        <w:br/>
      </w:r>
      <w:r>
        <w:rPr>
          <w:rFonts w:ascii="Muli" w:hAnsi="Muli"/>
        </w:rPr>
        <w:t>Galerie KusKovu, Biskupský dvůr 6, 110 00 Praha 1, www.kuskovu.cz</w:t>
      </w:r>
      <w:r>
        <w:rPr>
          <w:rFonts w:ascii="Muli" w:hAnsi="Muli"/>
        </w:rPr>
        <w:br/>
        <w:t>Ivana Špičáková, m.: 737 200 127, info@kuskov</w:t>
      </w:r>
      <w:r w:rsidR="00D11DD0">
        <w:rPr>
          <w:rFonts w:ascii="Muli" w:hAnsi="Muli"/>
        </w:rPr>
        <w:t>u</w:t>
      </w:r>
      <w:r>
        <w:rPr>
          <w:rFonts w:ascii="Muli" w:hAnsi="Muli"/>
        </w:rPr>
        <w:t>.cz</w:t>
      </w:r>
    </w:p>
    <w:p w:rsidR="00EB4AB4" w:rsidRDefault="00EB4AB4" w:rsidP="007C738F">
      <w:pPr>
        <w:rPr>
          <w:rFonts w:ascii="Muli" w:hAnsi="Muli"/>
        </w:rPr>
      </w:pPr>
      <w:r>
        <w:rPr>
          <w:rFonts w:ascii="Muli" w:hAnsi="Muli"/>
        </w:rPr>
        <w:t>fotografie</w:t>
      </w:r>
      <w:r>
        <w:rPr>
          <w:rFonts w:ascii="Muli" w:hAnsi="Muli"/>
        </w:rPr>
        <w:br/>
        <w:t>Neumím ani lvíče a troufnu si na lva, Emma Černá, smalt na mědi</w:t>
      </w:r>
      <w:r>
        <w:rPr>
          <w:rFonts w:ascii="Muli" w:hAnsi="Muli"/>
        </w:rPr>
        <w:br/>
        <w:t>Trampolína,</w:t>
      </w:r>
      <w:r w:rsidRPr="00EB4AB4">
        <w:rPr>
          <w:rFonts w:ascii="Muli" w:hAnsi="Muli"/>
        </w:rPr>
        <w:t xml:space="preserve"> </w:t>
      </w:r>
      <w:r>
        <w:rPr>
          <w:rFonts w:ascii="Muli" w:hAnsi="Muli"/>
        </w:rPr>
        <w:t>Emma Černá, smalt na mědi</w:t>
      </w:r>
      <w:r>
        <w:rPr>
          <w:rFonts w:ascii="Muli" w:hAnsi="Muli"/>
        </w:rPr>
        <w:br/>
        <w:t>Cvičitelka slonů, Emma Černá, smalt na mědi</w:t>
      </w:r>
      <w:r w:rsidR="00CF73F4">
        <w:rPr>
          <w:rFonts w:ascii="Muli" w:hAnsi="Muli"/>
        </w:rPr>
        <w:br/>
        <w:t xml:space="preserve">Emma Černá na fotografii </w:t>
      </w:r>
      <w:r w:rsidR="00CF73F4" w:rsidRPr="00CF73F4">
        <w:rPr>
          <w:rFonts w:ascii="Muli" w:hAnsi="Muli"/>
        </w:rPr>
        <w:t>Bohdana Holomíčk</w:t>
      </w:r>
      <w:r w:rsidR="00CF73F4">
        <w:rPr>
          <w:rFonts w:ascii="Muli" w:hAnsi="Muli"/>
        </w:rPr>
        <w:t>a, Divadlo Komedie, Hamlet</w:t>
      </w:r>
    </w:p>
    <w:p w:rsidR="00E3004A" w:rsidRDefault="00E3004A" w:rsidP="007C738F">
      <w:pPr>
        <w:rPr>
          <w:rFonts w:ascii="Muli" w:hAnsi="Muli"/>
        </w:rPr>
      </w:pPr>
    </w:p>
    <w:p w:rsidR="00E3004A" w:rsidRDefault="00E3004A" w:rsidP="007C738F">
      <w:pPr>
        <w:rPr>
          <w:rFonts w:ascii="Muli" w:hAnsi="Muli"/>
        </w:rPr>
      </w:pPr>
    </w:p>
    <w:sectPr w:rsidR="00E3004A" w:rsidSect="0057261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li">
    <w:panose1 w:val="02000503000000000000"/>
    <w:charset w:val="EE"/>
    <w:family w:val="auto"/>
    <w:pitch w:val="variable"/>
    <w:sig w:usb0="A00000EF" w:usb1="40002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6131F"/>
    <w:rsid w:val="0006131F"/>
    <w:rsid w:val="000A517A"/>
    <w:rsid w:val="001B4E0E"/>
    <w:rsid w:val="00221465"/>
    <w:rsid w:val="003C63CF"/>
    <w:rsid w:val="004667CA"/>
    <w:rsid w:val="004E76FB"/>
    <w:rsid w:val="00504C1E"/>
    <w:rsid w:val="00572619"/>
    <w:rsid w:val="007C738F"/>
    <w:rsid w:val="007F63ED"/>
    <w:rsid w:val="009754C3"/>
    <w:rsid w:val="009D1624"/>
    <w:rsid w:val="00AA750F"/>
    <w:rsid w:val="00AE6A93"/>
    <w:rsid w:val="00B14962"/>
    <w:rsid w:val="00C7258B"/>
    <w:rsid w:val="00CC3FDF"/>
    <w:rsid w:val="00CF73F4"/>
    <w:rsid w:val="00D11DD0"/>
    <w:rsid w:val="00DA7A9E"/>
    <w:rsid w:val="00E3004A"/>
    <w:rsid w:val="00EB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6A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485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12</cp:revision>
  <dcterms:created xsi:type="dcterms:W3CDTF">2019-01-30T13:38:00Z</dcterms:created>
  <dcterms:modified xsi:type="dcterms:W3CDTF">2019-01-30T17:00:00Z</dcterms:modified>
</cp:coreProperties>
</file>